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0"/>
        <w:gridCol w:w="1700"/>
        <w:gridCol w:w="2280"/>
        <w:gridCol w:w="1917"/>
      </w:tblGrid>
      <w:tr w:rsidR="00D44058" w:rsidRPr="00306979" w:rsidTr="00C66FD4">
        <w:trPr>
          <w:trHeight w:val="424"/>
          <w:tblHeader/>
          <w:jc w:val="center"/>
        </w:trPr>
        <w:tc>
          <w:tcPr>
            <w:tcW w:w="2920" w:type="dxa"/>
            <w:vMerge w:val="restart"/>
            <w:tcBorders>
              <w:top w:val="single" w:sz="1" w:space="0" w:color="000000"/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bookmarkStart w:id="0" w:name="_GoBack"/>
            <w:bookmarkEnd w:id="0"/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Наръчник за управленние на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Оперативна програма „Наука и образование за интелигентен растеж”</w:t>
            </w:r>
          </w:p>
        </w:tc>
        <w:tc>
          <w:tcPr>
            <w:tcW w:w="398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i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Глава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en-US" w:eastAsia="bg-BG"/>
              </w:rPr>
              <w:t xml:space="preserve"> 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19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Default="00D44058" w:rsidP="00D44058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  <w:t>Приложение</w:t>
            </w:r>
            <w:r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 xml:space="preserve"> 12.</w:t>
            </w:r>
            <w:r w:rsidR="00FC392C"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  <w:t>5</w:t>
            </w:r>
          </w:p>
          <w:p w:rsidR="00D44058" w:rsidRPr="00306979" w:rsidRDefault="00D44058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</w:tr>
      <w:tr w:rsidR="00D44058" w:rsidRPr="00306979" w:rsidTr="00787EA6">
        <w:trPr>
          <w:jc w:val="center"/>
        </w:trPr>
        <w:tc>
          <w:tcPr>
            <w:tcW w:w="2920" w:type="dxa"/>
            <w:vMerge/>
            <w:tcBorders>
              <w:left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val="ru-RU" w:eastAsia="bg-BG"/>
              </w:rPr>
            </w:pPr>
          </w:p>
        </w:tc>
        <w:tc>
          <w:tcPr>
            <w:tcW w:w="5897" w:type="dxa"/>
            <w:gridSpan w:val="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4238F6" w:rsidP="0030697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>Сигнал</w:t>
            </w:r>
            <w:r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D44058" w:rsidRPr="00306979">
              <w:rPr>
                <w:rFonts w:ascii="Times New Roman" w:eastAsia="HG Mincho Light J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за нередност от служител на УО </w:t>
            </w:r>
          </w:p>
        </w:tc>
      </w:tr>
      <w:tr w:rsidR="00D44058" w:rsidRPr="00306979" w:rsidTr="001D7C81">
        <w:trPr>
          <w:trHeight w:val="670"/>
          <w:jc w:val="center"/>
        </w:trPr>
        <w:tc>
          <w:tcPr>
            <w:tcW w:w="2920" w:type="dxa"/>
            <w:vMerge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beforeAutospacing="1" w:after="0" w:afterAutospacing="1" w:line="240" w:lineRule="auto"/>
              <w:jc w:val="center"/>
              <w:rPr>
                <w:rFonts w:ascii="Times New Roman" w:eastAsia="HG Mincho Light J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70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3F759F" w:rsidRDefault="00D44058" w:rsidP="009C06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Вариант </w:t>
            </w:r>
            <w:r w:rsidR="00471CC5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en-US" w:eastAsia="bg-BG"/>
              </w:rPr>
              <w:t>5</w:t>
            </w:r>
            <w:r w:rsidR="003F759F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 xml:space="preserve">, </w:t>
            </w:r>
          </w:p>
          <w:p w:rsidR="00D44058" w:rsidRPr="003F6654" w:rsidRDefault="003F759F" w:rsidP="009C068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версия 1</w:t>
            </w:r>
          </w:p>
        </w:tc>
        <w:tc>
          <w:tcPr>
            <w:tcW w:w="2280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Одобрен от: </w:t>
            </w:r>
          </w:p>
          <w:p w:rsidR="00D44058" w:rsidRPr="00306979" w:rsidRDefault="00D44058" w:rsidP="0030697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4"/>
                <w:lang w:val="ru-RU" w:eastAsia="bg-BG"/>
              </w:rPr>
            </w:pPr>
            <w:r w:rsidRPr="00306979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Ръководителя на УО </w:t>
            </w:r>
          </w:p>
        </w:tc>
        <w:tc>
          <w:tcPr>
            <w:tcW w:w="19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D44058" w:rsidRPr="00306979" w:rsidRDefault="003F759F" w:rsidP="003F759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</w:pPr>
            <w:r>
              <w:rPr>
                <w:rFonts w:ascii="Times New Roman" w:hAnsi="Times New Roman" w:cs="Times New Roman"/>
                <w:sz w:val="20"/>
              </w:rPr>
              <w:t>септември</w:t>
            </w:r>
            <w:r w:rsidR="004238F6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>20</w:t>
            </w:r>
            <w:r w:rsidR="004238F6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eastAsia="bg-BG"/>
              </w:rPr>
              <w:t>20</w:t>
            </w:r>
            <w:r w:rsidR="00D44058">
              <w:rPr>
                <w:rFonts w:ascii="Times New Roman" w:eastAsia="HG Mincho Light J" w:hAnsi="Times New Roman" w:cs="Times New Roman"/>
                <w:color w:val="000000"/>
                <w:sz w:val="20"/>
                <w:szCs w:val="20"/>
                <w:lang w:val="ru-RU" w:eastAsia="bg-BG"/>
              </w:rPr>
              <w:t xml:space="preserve"> г.</w:t>
            </w:r>
          </w:p>
        </w:tc>
      </w:tr>
    </w:tbl>
    <w:p w:rsidR="00D91F31" w:rsidRDefault="00D91F31"/>
    <w:p w:rsidR="00EE2C96" w:rsidRDefault="00EE2C96" w:rsidP="004238F6">
      <w:pPr>
        <w:pStyle w:val="Header"/>
        <w:jc w:val="center"/>
        <w:rPr>
          <w:b/>
          <w:sz w:val="28"/>
          <w:szCs w:val="28"/>
        </w:rPr>
      </w:pPr>
    </w:p>
    <w:p w:rsidR="00EE2C96" w:rsidRDefault="003F6654" w:rsidP="003F6654">
      <w:pPr>
        <w:pStyle w:val="Header"/>
        <w:rPr>
          <w:b/>
          <w:sz w:val="28"/>
          <w:szCs w:val="28"/>
        </w:rPr>
      </w:pPr>
      <w:r>
        <w:rPr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8.55pt;height:89.3pt">
            <v:imagedata r:id="rId5" o:title=""/>
            <o:lock v:ext="edit" ungrouping="t" rotation="t" cropping="t" verticies="t" text="t" grouping="t"/>
            <o:signatureline v:ext="edit" id="{65CFCCFE-C036-4A52-92A4-075A10926726}" provid="{00000000-0000-0000-0000-000000000000}" issignatureline="t"/>
          </v:shape>
        </w:pict>
      </w:r>
    </w:p>
    <w:p w:rsidR="00EE2C96" w:rsidRDefault="00EE2C96" w:rsidP="004238F6">
      <w:pPr>
        <w:pStyle w:val="Header"/>
        <w:jc w:val="center"/>
        <w:rPr>
          <w:b/>
          <w:sz w:val="28"/>
          <w:szCs w:val="28"/>
        </w:rPr>
      </w:pPr>
    </w:p>
    <w:p w:rsidR="004238F6" w:rsidRPr="00A61A6A" w:rsidRDefault="004238F6" w:rsidP="004238F6">
      <w:pPr>
        <w:pStyle w:val="Header"/>
        <w:jc w:val="center"/>
        <w:rPr>
          <w:b/>
          <w:sz w:val="28"/>
          <w:szCs w:val="28"/>
        </w:rPr>
      </w:pPr>
      <w:r w:rsidRPr="00A61A6A">
        <w:rPr>
          <w:b/>
          <w:sz w:val="28"/>
          <w:szCs w:val="28"/>
        </w:rPr>
        <w:t>СИГНАЛ ЗА НЕРЕДНОСТ</w:t>
      </w:r>
    </w:p>
    <w:p w:rsidR="00D91F31" w:rsidRDefault="00D91F3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91F31" w:rsidRPr="008C4715" w:rsidTr="00D91F31"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1F31" w:rsidRPr="00FA2CCF" w:rsidRDefault="00D91F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 </w:t>
            </w:r>
            <w:r w:rsidR="004F2C4F"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на дирекция</w:t>
            </w:r>
            <w:r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38F6" w:rsidRPr="00FA2CCF">
              <w:rPr>
                <w:rFonts w:ascii="Times New Roman" w:hAnsi="Times New Roman" w:cs="Times New Roman"/>
                <w:b/>
                <w:sz w:val="24"/>
                <w:szCs w:val="24"/>
              </w:rPr>
              <w:t>„Управление на риска и контрол“</w:t>
            </w: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D91F31"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Референтен </w:t>
            </w:r>
            <w:r w:rsidR="00777D1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 xml:space="preserve"> на ДБФП от ИСУН:</w:t>
            </w:r>
          </w:p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D91F31" w:rsidRPr="008C4715" w:rsidRDefault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Наименование н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 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б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енефициента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Описание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съмнението за нередност: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3F6654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Нарушена </w:t>
            </w:r>
            <w:r w:rsidR="004238F6" w:rsidRP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правна норма (</w:t>
            </w:r>
            <w:r w:rsidR="004238F6"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посочва се конкретна европейска или национална разпоредба</w:t>
            </w:r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008" w:rsidRPr="008C4715" w:rsidTr="003F6654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D29E7" w:rsidRPr="001D322B" w:rsidRDefault="0055374E" w:rsidP="00FA2CCF">
            <w:pPr>
              <w:widowControl w:val="0"/>
              <w:suppressAutoHyphens/>
              <w:spacing w:before="120" w:after="120"/>
              <w:jc w:val="both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Описание на обстоятелства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, които п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>ораждат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F35A42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съмнението за 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наличие на нередност, съобразно определението в Регламент (ЕС) № 1303/2013 на Европейския парламент и на Съвета от 17 декември 2013 година, където </w:t>
            </w:r>
            <w:r w:rsidR="002D29E7" w:rsidRPr="001D322B">
              <w:rPr>
                <w:rFonts w:ascii="Times New Roman" w:hAnsi="Times New Roman"/>
                <w:i/>
                <w:snapToGrid w:val="0"/>
                <w:color w:val="000000"/>
                <w:sz w:val="24"/>
                <w:szCs w:val="24"/>
                <w:lang w:eastAsia="bg-BG"/>
              </w:rPr>
              <w:t>„нередност“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t xml:space="preserve"> означава всяко нарушение на правото на Съюза или на националното право, свързано с прилагането на тази разпоредба,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</w:t>
            </w:r>
            <w:r w:rsidR="002D29E7" w:rsidRPr="001D322B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bg-BG"/>
              </w:rPr>
              <w:lastRenderedPageBreak/>
              <w:t xml:space="preserve">Съюза чрез начисляване на неправомерен разход в бюджета на Съюза. </w:t>
            </w:r>
          </w:p>
          <w:p w:rsidR="00661008" w:rsidRPr="00661008" w:rsidRDefault="00661008" w:rsidP="00C109E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661008" w:rsidRPr="008C4715" w:rsidRDefault="00661008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DD5" w:rsidRPr="008C4715" w:rsidTr="003F6654">
        <w:tc>
          <w:tcPr>
            <w:tcW w:w="45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7D3DD5" w:rsidRPr="008C4715" w:rsidRDefault="00F25241" w:rsidP="005B0F0B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lastRenderedPageBreak/>
              <w:t>С</w:t>
            </w:r>
            <w:r w:rsidRPr="00F25241">
              <w:rPr>
                <w:rFonts w:ascii="Times New Roman" w:hAnsi="Times New Roman"/>
                <w:sz w:val="24"/>
                <w:szCs w:val="24"/>
                <w:lang w:val="bg-BG" w:eastAsia="en-US"/>
              </w:rPr>
              <w:t>тановище на проверяващия експерт, защо счита констатираните обстоятелства за съмнение за нередност</w:t>
            </w:r>
            <w:r>
              <w:rPr>
                <w:rFonts w:ascii="Times New Roman" w:hAnsi="Times New Roman"/>
                <w:sz w:val="24"/>
                <w:szCs w:val="24"/>
                <w:lang w:val="bg-BG" w:eastAsia="en-US"/>
              </w:rPr>
              <w:t>.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:rsidR="007D3DD5" w:rsidRPr="008C4715" w:rsidRDefault="007D3DD5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4A5F83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4238F6" w:rsidRPr="007D29C0" w:rsidRDefault="00D91F31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Използван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метод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при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разкриване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нередността</w:t>
            </w:r>
            <w:proofErr w:type="spellEnd"/>
            <w:r w:rsidR="004238F6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</w:t>
            </w:r>
            <w:r w:rsidR="004238F6" w:rsidRPr="006D2C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(като например: документална проверка, проверка на място, др.)</w:t>
            </w:r>
            <w:r w:rsidR="004238F6" w:rsidRPr="007D29C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C109E0" w:rsidRDefault="004238F6" w:rsidP="004238F6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П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>рилага</w:t>
            </w:r>
            <w:r w:rsid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т</w:t>
            </w:r>
            <w:r w:rsidRPr="00FA2CCF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се съответните документи от извършени проверки</w:t>
            </w:r>
            <w:r w:rsidR="00D91F31" w:rsidRPr="00C109E0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Размер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>на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засегнатата от 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арушението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 сума</w:t>
            </w:r>
            <w:r w:rsidRPr="008C471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(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посочва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дори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когато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е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извършено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плащане</w:t>
            </w:r>
            <w:proofErr w:type="spellEnd"/>
            <w:r w:rsidRPr="00FA2CC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)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Извършени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авансови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или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други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плащания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проекта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, в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случай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че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</w:rPr>
              <w:t xml:space="preserve"> е </w:t>
            </w:r>
            <w:proofErr w:type="spellStart"/>
            <w:r w:rsidRPr="008C4715">
              <w:rPr>
                <w:rFonts w:ascii="Times New Roman" w:hAnsi="Times New Roman"/>
                <w:sz w:val="24"/>
                <w:szCs w:val="24"/>
              </w:rPr>
              <w:t>приложимо</w:t>
            </w:r>
            <w:proofErr w:type="spellEnd"/>
            <w:r w:rsidRPr="008C4715">
              <w:rPr>
                <w:rFonts w:ascii="Times New Roman" w:hAnsi="Times New Roman"/>
                <w:sz w:val="24"/>
                <w:szCs w:val="24"/>
                <w:lang w:val="bg-BG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Информация за необходимостта от спиране на срока за верификация/плащане по отчет (</w:t>
            </w:r>
            <w:r w:rsidRPr="00FA2CCF">
              <w:rPr>
                <w:rFonts w:ascii="Times New Roman" w:hAnsi="Times New Roman"/>
                <w:i/>
                <w:sz w:val="24"/>
                <w:szCs w:val="24"/>
                <w:lang w:val="bg-BG" w:eastAsia="en-US"/>
              </w:rPr>
              <w:t>ако е приложимо</w:t>
            </w: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)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B9565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Опис на приложените документи:</w:t>
            </w:r>
          </w:p>
          <w:p w:rsidR="00D91F31" w:rsidRPr="008C4715" w:rsidDel="005355AA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</w:p>
        </w:tc>
        <w:tc>
          <w:tcPr>
            <w:tcW w:w="4531" w:type="dxa"/>
          </w:tcPr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</w:t>
            </w:r>
            <w:r w:rsid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директор на дирекция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:rsidR="00584663" w:rsidRDefault="00584663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3F6654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6" type="#_x0000_t75" alt="Microsoft Office Signature Line..." style="width:117.1pt;height:58.55pt">
                  <v:imagedata r:id="rId5" o:title=""/>
                  <o:lock v:ext="edit" ungrouping="t" rotation="t" cropping="t" verticies="t" text="t" grouping="t"/>
                  <o:signatureline v:ext="edit" id="{EA6E875D-C2E4-4B02-8BCF-0624E8DAD3FE}" provid="{00000000-0000-0000-0000-000000000000}" issignatureline="t"/>
                </v:shape>
              </w:pic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5A3B70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Съгласувано с началник на </w:t>
            </w:r>
            <w:r w:rsidRPr="00155F0E">
              <w:rPr>
                <w:rFonts w:ascii="Times New Roman" w:hAnsi="Times New Roman"/>
                <w:sz w:val="24"/>
                <w:szCs w:val="24"/>
                <w:lang w:val="bg-BG" w:eastAsia="en-US"/>
              </w:rPr>
              <w:t>отдел:</w:t>
            </w:r>
          </w:p>
          <w:p w:rsidR="005A3B70" w:rsidRPr="008C4715" w:rsidRDefault="005A3B70" w:rsidP="005A3B70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Име длъжност</w:t>
            </w:r>
          </w:p>
        </w:tc>
        <w:tc>
          <w:tcPr>
            <w:tcW w:w="4531" w:type="dxa"/>
          </w:tcPr>
          <w:p w:rsidR="00584663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584663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B70" w:rsidRDefault="003F6654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7" type="#_x0000_t75" alt="Microsoft Office Signature Line..." style="width:117.1pt;height:58.55pt">
                  <v:imagedata r:id="rId5" o:title=""/>
                  <o:lock v:ext="edit" ungrouping="t" rotation="t" cropping="t" verticies="t" text="t" grouping="t"/>
                  <o:signatureline v:ext="edit" id="{0B0DCF4A-C123-4871-9541-4A8C1295D117}" provid="{00000000-0000-0000-0000-000000000000}" issignatureline="t"/>
                </v:shape>
              </w:pict>
            </w:r>
          </w:p>
          <w:p w:rsidR="00584663" w:rsidRPr="008C4715" w:rsidRDefault="00584663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3B70" w:rsidRPr="008C4715" w:rsidRDefault="005A3B70" w:rsidP="005A3B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  <w:tr w:rsidR="00D91F31" w:rsidRPr="008C4715" w:rsidTr="00635B9E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>Изготвил:</w:t>
            </w:r>
          </w:p>
          <w:p w:rsidR="00D91F31" w:rsidRPr="008C4715" w:rsidRDefault="00D91F31" w:rsidP="00D91F31">
            <w:pPr>
              <w:pStyle w:val="WW-BodyText2"/>
              <w:tabs>
                <w:tab w:val="clear" w:pos="152"/>
                <w:tab w:val="left" w:pos="0"/>
              </w:tabs>
              <w:ind w:left="0" w:firstLine="0"/>
              <w:jc w:val="left"/>
              <w:rPr>
                <w:rFonts w:ascii="Times New Roman" w:hAnsi="Times New Roman"/>
                <w:sz w:val="24"/>
                <w:szCs w:val="24"/>
                <w:lang w:val="bg-BG" w:eastAsia="en-US"/>
              </w:rPr>
            </w:pPr>
            <w:r w:rsidRPr="008C4715">
              <w:rPr>
                <w:rFonts w:ascii="Times New Roman" w:hAnsi="Times New Roman"/>
                <w:sz w:val="24"/>
                <w:szCs w:val="24"/>
                <w:lang w:val="bg-BG" w:eastAsia="en-US"/>
              </w:rPr>
              <w:t xml:space="preserve">Име длъжност </w:t>
            </w:r>
          </w:p>
        </w:tc>
        <w:tc>
          <w:tcPr>
            <w:tcW w:w="4531" w:type="dxa"/>
          </w:tcPr>
          <w:p w:rsidR="00584663" w:rsidRDefault="00584663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Подпис:</w:t>
            </w:r>
          </w:p>
          <w:p w:rsidR="00D91F31" w:rsidRPr="008C4715" w:rsidRDefault="003F6654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i1028" type="#_x0000_t75" alt="Microsoft Office Signature Line..." style="width:117.1pt;height:58.55pt">
                  <v:imagedata r:id="rId5" o:title=""/>
                  <o:lock v:ext="edit" ungrouping="t" rotation="t" cropping="t" verticies="t" text="t" grouping="t"/>
                  <o:signatureline v:ext="edit" id="{FA792CF6-0F8C-449F-B845-C36AD7F8F819}" provid="{00000000-0000-0000-0000-000000000000}" issignatureline="t"/>
                </v:shape>
              </w:pict>
            </w:r>
          </w:p>
          <w:p w:rsidR="00D91F31" w:rsidRPr="008C4715" w:rsidRDefault="00D91F31" w:rsidP="00D91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4715">
              <w:rPr>
                <w:rFonts w:ascii="Times New Roman" w:hAnsi="Times New Roman" w:cs="Times New Roman"/>
                <w:sz w:val="24"/>
                <w:szCs w:val="24"/>
              </w:rPr>
              <w:t>Дата:</w:t>
            </w:r>
          </w:p>
        </w:tc>
      </w:tr>
    </w:tbl>
    <w:p w:rsidR="00D91F31" w:rsidRDefault="00D91F31"/>
    <w:sectPr w:rsidR="00D91F31" w:rsidSect="008F00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Char1CharCharCharCharChar"/>
      <w:lvlText w:val="2.%1"/>
      <w:lvlJc w:val="left"/>
      <w:pPr>
        <w:tabs>
          <w:tab w:val="num" w:pos="432"/>
        </w:tabs>
        <w:ind w:left="432" w:hanging="432"/>
      </w:p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A52C2"/>
    <w:rsid w:val="00066FEF"/>
    <w:rsid w:val="000E5382"/>
    <w:rsid w:val="00107543"/>
    <w:rsid w:val="00131434"/>
    <w:rsid w:val="00155F0E"/>
    <w:rsid w:val="0017165A"/>
    <w:rsid w:val="001A52C2"/>
    <w:rsid w:val="001D7C81"/>
    <w:rsid w:val="002129CB"/>
    <w:rsid w:val="002D29E7"/>
    <w:rsid w:val="00306979"/>
    <w:rsid w:val="003F6654"/>
    <w:rsid w:val="003F759F"/>
    <w:rsid w:val="004238F6"/>
    <w:rsid w:val="00471CC5"/>
    <w:rsid w:val="004F2C4F"/>
    <w:rsid w:val="00500330"/>
    <w:rsid w:val="00527A68"/>
    <w:rsid w:val="00535B52"/>
    <w:rsid w:val="0055374E"/>
    <w:rsid w:val="00584663"/>
    <w:rsid w:val="005A3B70"/>
    <w:rsid w:val="005B0F0B"/>
    <w:rsid w:val="005F5FBD"/>
    <w:rsid w:val="00661008"/>
    <w:rsid w:val="006C0D7F"/>
    <w:rsid w:val="00777D19"/>
    <w:rsid w:val="007A2A68"/>
    <w:rsid w:val="007C2F00"/>
    <w:rsid w:val="007C79BF"/>
    <w:rsid w:val="007D3DD5"/>
    <w:rsid w:val="007E3AC1"/>
    <w:rsid w:val="008C4715"/>
    <w:rsid w:val="008F0030"/>
    <w:rsid w:val="0096200B"/>
    <w:rsid w:val="009C0687"/>
    <w:rsid w:val="00B837C3"/>
    <w:rsid w:val="00BB7F13"/>
    <w:rsid w:val="00C109E0"/>
    <w:rsid w:val="00C4375A"/>
    <w:rsid w:val="00C66FD4"/>
    <w:rsid w:val="00D205DE"/>
    <w:rsid w:val="00D40728"/>
    <w:rsid w:val="00D44058"/>
    <w:rsid w:val="00D91F31"/>
    <w:rsid w:val="00DE776F"/>
    <w:rsid w:val="00E214E7"/>
    <w:rsid w:val="00EE2C96"/>
    <w:rsid w:val="00F25241"/>
    <w:rsid w:val="00F35A42"/>
    <w:rsid w:val="00FA2CCF"/>
    <w:rsid w:val="00FC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8CE943FE-48FE-414D-8F8B-264ECC798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0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D91F31"/>
    <w:pPr>
      <w:tabs>
        <w:tab w:val="left" w:pos="152"/>
      </w:tabs>
      <w:suppressAutoHyphens/>
      <w:snapToGrid w:val="0"/>
      <w:spacing w:after="0" w:line="240" w:lineRule="auto"/>
      <w:ind w:left="155" w:hanging="8"/>
      <w:jc w:val="both"/>
    </w:pPr>
    <w:rPr>
      <w:rFonts w:ascii="Verdana" w:eastAsia="Times New Roman" w:hAnsi="Verdana" w:cs="Times New Roman"/>
      <w:sz w:val="28"/>
      <w:szCs w:val="28"/>
      <w:lang w:val="en-GB" w:eastAsia="ar-SA"/>
    </w:rPr>
  </w:style>
  <w:style w:type="paragraph" w:customStyle="1" w:styleId="Char1CharCharCharCharChar">
    <w:name w:val="Char1 Char Char Char Char Char"/>
    <w:basedOn w:val="Normal"/>
    <w:rsid w:val="00D91F31"/>
    <w:pPr>
      <w:numPr>
        <w:numId w:val="1"/>
      </w:num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0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238F6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HeaderChar">
    <w:name w:val="Header Char"/>
    <w:basedOn w:val="DefaultParagraphFont"/>
    <w:link w:val="Header"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1CharCharCharCharChar0">
    <w:name w:val="Char1 Char Char Char Char Char"/>
    <w:basedOn w:val="Normal"/>
    <w:rsid w:val="004238F6"/>
    <w:pPr>
      <w:tabs>
        <w:tab w:val="num" w:pos="432"/>
        <w:tab w:val="left" w:pos="709"/>
      </w:tabs>
      <w:spacing w:after="0" w:line="240" w:lineRule="auto"/>
      <w:ind w:left="432" w:hanging="432"/>
    </w:pPr>
    <w:rPr>
      <w:rFonts w:ascii="Times New Roman" w:eastAsia="Times New Roman" w:hAnsi="Times New Roman" w:cs="Times New Roman"/>
      <w:b/>
      <w:sz w:val="24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4238F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4238F6"/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Dilyana Pancheva</dc:creator>
  <cp:keywords/>
  <dc:description/>
  <cp:lastModifiedBy>Teodora Mehandjiyska</cp:lastModifiedBy>
  <cp:revision>43</cp:revision>
  <dcterms:created xsi:type="dcterms:W3CDTF">2015-07-29T10:52:00Z</dcterms:created>
  <dcterms:modified xsi:type="dcterms:W3CDTF">2020-09-03T11:09:00Z</dcterms:modified>
</cp:coreProperties>
</file>